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6714DF"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w:t>
        </w:r>
        <w:r w:rsidR="00A37613">
          <w:rPr>
            <w:b/>
            <w:noProof/>
            <w:sz w:val="24"/>
          </w:rPr>
          <w:t>7</w:t>
        </w:r>
      </w:fldSimple>
      <w:r>
        <w:rPr>
          <w:b/>
          <w:i/>
          <w:noProof/>
          <w:sz w:val="28"/>
        </w:rPr>
        <w:tab/>
      </w:r>
      <w:r w:rsidR="00711FEB">
        <w:rPr>
          <w:b/>
          <w:i/>
          <w:noProof/>
          <w:sz w:val="28"/>
        </w:rPr>
        <w:t>R4-25</w:t>
      </w:r>
      <w:r w:rsidR="007215DC">
        <w:rPr>
          <w:b/>
          <w:i/>
          <w:noProof/>
          <w:sz w:val="28"/>
        </w:rPr>
        <w:t>2</w:t>
      </w:r>
      <w:r w:rsidR="00B51BD1">
        <w:rPr>
          <w:b/>
          <w:i/>
          <w:noProof/>
          <w:sz w:val="28"/>
        </w:rPr>
        <w:t>2767</w:t>
      </w:r>
      <w:fldSimple w:instr=" DOCPROPERTY  Tdoc#  \* MERGEFORMAT "/>
    </w:p>
    <w:p w14:paraId="7CB45193" w14:textId="4DB7F4B7" w:rsidR="001E41F3" w:rsidRDefault="00A37613" w:rsidP="005E2C44">
      <w:pPr>
        <w:pStyle w:val="CRCoverPage"/>
        <w:outlineLvl w:val="0"/>
        <w:rPr>
          <w:b/>
          <w:noProof/>
          <w:sz w:val="24"/>
        </w:rPr>
      </w:pPr>
      <w:fldSimple w:instr=" DOCPROPERTY  Location  \* MERGEFORMAT ">
        <w:r>
          <w:rPr>
            <w:b/>
            <w:noProof/>
            <w:sz w:val="24"/>
          </w:rPr>
          <w:t>Dalla</w:t>
        </w:r>
      </w:fldSimple>
      <w:r>
        <w:rPr>
          <w:b/>
          <w:noProof/>
          <w:sz w:val="24"/>
        </w:rPr>
        <w:t>s</w:t>
      </w:r>
      <w:fldSimple w:instr=" DOCPROPERTY  Country  \* MERGEFORMAT ">
        <w:r>
          <w:rPr>
            <w:b/>
            <w:noProof/>
            <w:sz w:val="24"/>
          </w:rPr>
          <w:t>, USA</w:t>
        </w:r>
      </w:fldSimple>
      <w:r w:rsidR="001E41F3">
        <w:rPr>
          <w:b/>
          <w:noProof/>
          <w:sz w:val="24"/>
        </w:rPr>
        <w:t xml:space="preserve">, </w:t>
      </w:r>
      <w:fldSimple w:instr=" DOCPROPERTY  StartDate  \* MERGEFORMAT ">
        <w:r w:rsidR="00140959" w:rsidRPr="00140959">
          <w:rPr>
            <w:b/>
            <w:noProof/>
            <w:sz w:val="24"/>
          </w:rPr>
          <w:t>1</w:t>
        </w:r>
        <w:r>
          <w:rPr>
            <w:b/>
            <w:noProof/>
            <w:sz w:val="24"/>
          </w:rPr>
          <w:t>7</w:t>
        </w:r>
        <w:r w:rsidR="00140959" w:rsidRPr="00140959">
          <w:rPr>
            <w:b/>
            <w:noProof/>
            <w:sz w:val="24"/>
          </w:rPr>
          <w:t>th</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21s</w:t>
        </w:r>
        <w:r w:rsidR="00140959" w:rsidRPr="00140959">
          <w:rPr>
            <w:b/>
            <w:noProof/>
            <w:sz w:val="24"/>
          </w:rPr>
          <w:t xml:space="preserve">t </w:t>
        </w:r>
        <w:r>
          <w:rPr>
            <w:b/>
            <w:noProof/>
            <w:sz w:val="24"/>
          </w:rPr>
          <w:t>Novem</w:t>
        </w:r>
        <w:r w:rsidR="00140959" w:rsidRPr="00140959">
          <w:rPr>
            <w:b/>
            <w:noProof/>
            <w:sz w:val="24"/>
          </w:rPr>
          <w:t>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798D7A" w:rsidR="001E41F3" w:rsidRPr="00410371" w:rsidRDefault="00140959" w:rsidP="00E13F3D">
            <w:pPr>
              <w:pStyle w:val="CRCoverPage"/>
              <w:spacing w:after="0"/>
              <w:jc w:val="right"/>
              <w:rPr>
                <w:b/>
                <w:noProof/>
                <w:sz w:val="28"/>
              </w:rPr>
            </w:pPr>
            <w:fldSimple w:instr=" DOCPROPERTY  Spec#  \* MERGEFORMAT ">
              <w:r w:rsidRPr="0014095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3E51B" w:rsidR="001E41F3" w:rsidRPr="00F30359" w:rsidRDefault="00DE7394" w:rsidP="00547111">
            <w:pPr>
              <w:pStyle w:val="CRCoverPage"/>
              <w:spacing w:after="0"/>
              <w:rPr>
                <w:b/>
                <w:bCs/>
                <w:noProof/>
                <w:sz w:val="28"/>
                <w:szCs w:val="28"/>
              </w:rPr>
            </w:pPr>
            <w:r>
              <w:rPr>
                <w:b/>
                <w:bCs/>
                <w:sz w:val="28"/>
                <w:szCs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32DE3" w:rsidR="001E41F3" w:rsidRPr="001A2184" w:rsidRDefault="001A2184" w:rsidP="00E13F3D">
            <w:pPr>
              <w:pStyle w:val="CRCoverPage"/>
              <w:spacing w:after="0"/>
              <w:jc w:val="center"/>
              <w:rPr>
                <w:b/>
                <w:bCs/>
                <w:noProof/>
                <w:sz w:val="28"/>
                <w:szCs w:val="28"/>
              </w:rPr>
            </w:pPr>
            <w:r w:rsidRPr="001A218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4E5A" w:rsidR="001E41F3" w:rsidRPr="00410371" w:rsidRDefault="00A81E6E">
            <w:pPr>
              <w:pStyle w:val="CRCoverPage"/>
              <w:spacing w:after="0"/>
              <w:jc w:val="center"/>
              <w:rPr>
                <w:noProof/>
                <w:sz w:val="28"/>
              </w:rPr>
            </w:pPr>
            <w:fldSimple w:instr=" DOCPROPERTY  Version  \* MERGEFORMAT ">
              <w:r w:rsidRPr="00A81E6E">
                <w:rPr>
                  <w:b/>
                  <w:noProof/>
                  <w:sz w:val="28"/>
                </w:rPr>
                <w:t>19.</w:t>
              </w:r>
              <w:r w:rsidR="00A37613">
                <w:rPr>
                  <w:b/>
                  <w:noProof/>
                  <w:sz w:val="28"/>
                </w:rPr>
                <w:t>2</w:t>
              </w:r>
              <w:r w:rsidRPr="00A81E6E">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7F4E8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EE08E" w:rsidR="001E41F3" w:rsidRDefault="00DE7394">
            <w:pPr>
              <w:pStyle w:val="CRCoverPage"/>
              <w:spacing w:after="0"/>
              <w:ind w:left="100"/>
              <w:rPr>
                <w:noProof/>
              </w:rPr>
            </w:pPr>
            <w:r>
              <w:t xml:space="preserve">CR 38.133 </w:t>
            </w:r>
            <w:fldSimple w:instr=" DOCPROPERTY  CrTitle  \* MERGEFORMAT ">
              <w:r w:rsidR="00140959">
                <w:t>Maintenance of XR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AD1B9" w:rsidR="001E41F3" w:rsidRDefault="0014095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F6A8" w:rsidR="001E41F3" w:rsidRDefault="0014095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9D744" w:rsidR="001E41F3" w:rsidRDefault="0014095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BA297" w:rsidR="001E41F3" w:rsidRDefault="00140959">
            <w:pPr>
              <w:pStyle w:val="CRCoverPage"/>
              <w:spacing w:after="0"/>
              <w:ind w:left="100"/>
              <w:rPr>
                <w:noProof/>
              </w:rPr>
            </w:pPr>
            <w:fldSimple w:instr=" DOCPROPERTY  ResDate  \* MERGEFORMAT ">
              <w:r>
                <w:rPr>
                  <w:noProof/>
                </w:rPr>
                <w:t>2025-1</w:t>
              </w:r>
              <w:r w:rsidR="00F30359">
                <w:rPr>
                  <w:noProof/>
                </w:rPr>
                <w:t>1</w:t>
              </w:r>
              <w:r>
                <w:rPr>
                  <w:noProof/>
                </w:rPr>
                <w:t>-</w:t>
              </w:r>
              <w:r w:rsidR="00F3035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6C653" w:rsidR="001E41F3" w:rsidRDefault="00140959" w:rsidP="00D24991">
            <w:pPr>
              <w:pStyle w:val="CRCoverPage"/>
              <w:spacing w:after="0"/>
              <w:ind w:left="100" w:right="-609"/>
              <w:rPr>
                <w:b/>
                <w:noProof/>
              </w:rPr>
            </w:pPr>
            <w:fldSimple w:instr=" DOCPROPERTY  Cat  \* MERGEFORMAT ">
              <w:r w:rsidRPr="00140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0B45E" w:rsidR="001E41F3" w:rsidRDefault="0014095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9C37D" w:rsidR="001E41F3" w:rsidRDefault="002348B2">
            <w:pPr>
              <w:pStyle w:val="CRCoverPage"/>
              <w:spacing w:after="0"/>
              <w:ind w:left="100"/>
              <w:rPr>
                <w:noProof/>
              </w:rPr>
            </w:pPr>
            <w:r>
              <w:rPr>
                <w:noProof/>
              </w:rPr>
              <w:t>Corrections on XR requirements</w:t>
            </w:r>
            <w:r w:rsidR="004E254C">
              <w:rPr>
                <w:noProof/>
              </w:rPr>
              <w:t xml:space="preserve">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202CD" w14:textId="77777777" w:rsidR="001E41F3" w:rsidRDefault="002348B2">
            <w:pPr>
              <w:pStyle w:val="CRCoverPage"/>
              <w:spacing w:after="0"/>
              <w:ind w:left="100"/>
              <w:rPr>
                <w:noProof/>
              </w:rPr>
            </w:pPr>
            <w:r>
              <w:rPr>
                <w:noProof/>
              </w:rPr>
              <w:t>Capturing latest RAN2 UE capability</w:t>
            </w:r>
          </w:p>
          <w:p w14:paraId="31C656EC" w14:textId="5C0470B4" w:rsidR="00CD3360" w:rsidRDefault="00CD336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93B07" w:rsidR="001E41F3" w:rsidRDefault="00CB6BCE">
            <w:pPr>
              <w:pStyle w:val="CRCoverPage"/>
              <w:spacing w:after="0"/>
              <w:ind w:left="100"/>
              <w:rPr>
                <w:noProof/>
              </w:rPr>
            </w:pPr>
            <w:r>
              <w:rPr>
                <w:noProof/>
              </w:rPr>
              <w:t xml:space="preserve">Unclear requirements, and unclear matching from UE requirements and UE capabilities.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57488" w:rsidR="001E41F3" w:rsidRDefault="003F6E22">
            <w:pPr>
              <w:pStyle w:val="CRCoverPage"/>
              <w:spacing w:after="0"/>
              <w:ind w:left="100"/>
              <w:rPr>
                <w:noProof/>
              </w:rPr>
            </w:pPr>
            <w:r>
              <w:rPr>
                <w:noProof/>
              </w:rPr>
              <w:t>9.1.14</w:t>
            </w:r>
            <w:r w:rsidR="00843A07">
              <w:rPr>
                <w:noProof/>
              </w:rPr>
              <w:t>.1, 9.1.14.4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B08EE" w:rsidR="001E41F3" w:rsidRDefault="00764E6C">
            <w:pPr>
              <w:pStyle w:val="CRCoverPage"/>
              <w:spacing w:after="0"/>
              <w:ind w:left="100"/>
              <w:rPr>
                <w:noProof/>
              </w:rPr>
            </w:pPr>
            <w:r>
              <w:rPr>
                <w:noProof/>
              </w:rPr>
              <w:t>Change #1 and change #2 are made over the changes in the endorsed draft Big CR in R4-2514877</w:t>
            </w:r>
            <w:r w:rsidR="001A2184">
              <w:rPr>
                <w:noProof/>
              </w:rPr>
              <w:t xml:space="preserve"> submitted to RAN4#117 in R4-2521250 for agreement.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3FB7A8" w:rsidR="008863B9" w:rsidRDefault="004E254C">
            <w:pPr>
              <w:pStyle w:val="CRCoverPage"/>
              <w:spacing w:after="0"/>
              <w:ind w:left="100"/>
              <w:rPr>
                <w:noProof/>
              </w:rPr>
            </w:pPr>
            <w:r>
              <w:rPr>
                <w:noProof/>
              </w:rPr>
              <w:t>Revision of R4-2521251.</w:t>
            </w:r>
          </w:p>
        </w:tc>
      </w:tr>
    </w:tbl>
    <w:p w14:paraId="17759814" w14:textId="77777777" w:rsidR="001E41F3" w:rsidRDefault="001E41F3">
      <w:pPr>
        <w:pStyle w:val="CRCoverPage"/>
        <w:spacing w:after="0"/>
        <w:rPr>
          <w:noProof/>
          <w:sz w:val="8"/>
          <w:szCs w:val="8"/>
        </w:rPr>
      </w:pPr>
    </w:p>
    <w:p w14:paraId="1557EA72" w14:textId="704F762F" w:rsidR="001E41F3" w:rsidRDefault="001E41F3" w:rsidP="004E254C">
      <w:pPr>
        <w:tabs>
          <w:tab w:val="left" w:pos="5130"/>
        </w:tabs>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342802E7"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14AFE9F2" w14:textId="77777777" w:rsidR="00843A07" w:rsidRDefault="00843A07" w:rsidP="00843A07">
      <w:pPr>
        <w:rPr>
          <w:lang w:eastAsia="zh-CN"/>
        </w:rPr>
      </w:pPr>
    </w:p>
    <w:p w14:paraId="6E87AEB3" w14:textId="77777777" w:rsidR="00843A07" w:rsidRPr="000A3A33" w:rsidRDefault="00843A07" w:rsidP="00843A07">
      <w:pPr>
        <w:pStyle w:val="Heading3"/>
        <w:rPr>
          <w:noProof/>
        </w:rPr>
      </w:pPr>
      <w:r w:rsidRPr="000A3A33">
        <w:rPr>
          <w:noProof/>
        </w:rPr>
        <w:t>9.1.14</w:t>
      </w:r>
      <w:r w:rsidRPr="000A3A33">
        <w:tab/>
      </w:r>
      <w:r w:rsidRPr="000A3A33">
        <w:rPr>
          <w:noProof/>
        </w:rPr>
        <w:t>Measurement gap occasion cance</w:t>
      </w:r>
      <w:r>
        <w:rPr>
          <w:noProof/>
        </w:rPr>
        <w:t>l</w:t>
      </w:r>
      <w:r w:rsidRPr="000A3A33">
        <w:rPr>
          <w:noProof/>
        </w:rPr>
        <w:t>lation</w:t>
      </w:r>
    </w:p>
    <w:p w14:paraId="6645FF69" w14:textId="77777777" w:rsidR="00843A07" w:rsidRPr="000A3A33" w:rsidRDefault="00843A07" w:rsidP="00843A07">
      <w:pPr>
        <w:pStyle w:val="Heading4"/>
      </w:pPr>
      <w:r w:rsidRPr="000A3A33">
        <w:t>9.1.14.1</w:t>
      </w:r>
      <w:r w:rsidRPr="000A3A33">
        <w:tab/>
        <w:t>Introduction</w:t>
      </w:r>
    </w:p>
    <w:p w14:paraId="26645F0D" w14:textId="1E6AC495" w:rsidR="00843A07" w:rsidRPr="00A57EEB" w:rsidRDefault="00843A07" w:rsidP="00843A07">
      <w:r w:rsidRPr="00A57EEB">
        <w:t>This clause specifies the general requirements and applicability for UE supporting cance</w:t>
      </w:r>
      <w:r>
        <w:t>l</w:t>
      </w:r>
      <w:r w:rsidRPr="00A57EEB">
        <w:t>lation of measurement gap occasions as specified in TS 38.213 [3]</w:t>
      </w:r>
      <w:r>
        <w:t xml:space="preserve"> and indicating its capability via </w:t>
      </w:r>
      <w:r w:rsidRPr="007A2C8C">
        <w:rPr>
          <w:i/>
          <w:iCs/>
        </w:rPr>
        <w:t>enableTx-RxDuringMeasGap</w:t>
      </w:r>
      <w:ins w:id="1" w:author="Nokia" w:date="2025-11-06T12:11:00Z" w16du:dateUtc="2025-11-06T11:11:00Z">
        <w:r>
          <w:rPr>
            <w:i/>
            <w:iCs/>
          </w:rPr>
          <w:t>-r19</w:t>
        </w:r>
      </w:ins>
      <w:r>
        <w:t xml:space="preserve"> according to TS 38.331 [2]</w:t>
      </w:r>
      <w:r w:rsidRPr="00A57EEB">
        <w:t xml:space="preserve">. </w:t>
      </w:r>
    </w:p>
    <w:p w14:paraId="610C6964" w14:textId="47F934E3"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BDDD3C6" w14:textId="77777777" w:rsidR="00843A07" w:rsidRDefault="00843A07" w:rsidP="00843A07">
      <w:pPr>
        <w:rPr>
          <w:lang w:eastAsia="zh-CN"/>
        </w:rPr>
      </w:pPr>
    </w:p>
    <w:p w14:paraId="18121ED6" w14:textId="77777777" w:rsidR="00843A07" w:rsidRDefault="00843A07" w:rsidP="00843A0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6EA030A" w14:textId="77777777" w:rsidR="00EA09C9" w:rsidRPr="00A57EEB" w:rsidRDefault="00EA09C9" w:rsidP="00EA09C9">
      <w:pPr>
        <w:pStyle w:val="Heading4"/>
      </w:pPr>
      <w:r>
        <w:t>9.1.14</w:t>
      </w:r>
      <w:r w:rsidRPr="00A57EEB">
        <w:t>.4</w:t>
      </w:r>
      <w:r w:rsidRPr="00A57EEB">
        <w:tab/>
        <w:t>Requirements for cancelling measurement gap occasions</w:t>
      </w:r>
    </w:p>
    <w:p w14:paraId="5A8352CD" w14:textId="77777777" w:rsidR="00EA09C9" w:rsidRPr="00A57EEB" w:rsidRDefault="00EA09C9" w:rsidP="00EA09C9">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proofErr w:type="spellStart"/>
      <w:r w:rsidRPr="00A57EEB">
        <w:rPr>
          <w:i/>
          <w:iCs/>
        </w:rPr>
        <w:t>gapAssociationPRS</w:t>
      </w:r>
      <w:proofErr w:type="spellEnd"/>
      <w:r w:rsidRPr="00A57EEB">
        <w:rPr>
          <w:i/>
          <w:iCs/>
        </w:rPr>
        <w:t xml:space="preserve">, </w:t>
      </w:r>
      <w:r w:rsidRPr="00A57EEB">
        <w:t>the measurement gap cance</w:t>
      </w:r>
      <w:r>
        <w:t>l</w:t>
      </w:r>
      <w:r w:rsidRPr="00A57EEB">
        <w:t>lation applies to measurement gap occasions after applying collision rules as defined in clause 9.1.8.3.</w:t>
      </w:r>
    </w:p>
    <w:p w14:paraId="7B0C56D7" w14:textId="77777777" w:rsidR="00EA09C9" w:rsidRPr="00A57EEB" w:rsidRDefault="00EA09C9" w:rsidP="00EA09C9">
      <w:r w:rsidRPr="00A57EEB">
        <w:t>UE behaviour during cancelled measurement gap occasions is specified in TS 38.213 [3].</w:t>
      </w:r>
    </w:p>
    <w:p w14:paraId="236C642D" w14:textId="77777777" w:rsidR="00EA09C9" w:rsidRPr="00A57EEB" w:rsidRDefault="00EA09C9" w:rsidP="00EA09C9">
      <w:r w:rsidRPr="00A57EEB">
        <w:t>The UE shall cancel the gap provided that the time offset between the DCI indication of cance</w:t>
      </w:r>
      <w:r>
        <w:t>l</w:t>
      </w:r>
      <w:r w:rsidRPr="00A57EEB">
        <w:t>lation of measurement gap and the start of the measurement gap occasion including MGTA is</w:t>
      </w:r>
      <w:r>
        <w:t xml:space="preserve"> not</w:t>
      </w:r>
      <w:r w:rsidRPr="00A57EEB">
        <w:t xml:space="preserve"> smaller than X in </w:t>
      </w:r>
      <w:r>
        <w:t>t</w:t>
      </w:r>
      <w:r w:rsidRPr="00A57EEB">
        <w:t xml:space="preserve">able </w:t>
      </w:r>
      <w:r>
        <w:t>9.1.14</w:t>
      </w:r>
      <w:r w:rsidRPr="00A57EEB">
        <w:t xml:space="preserve">.4-1. </w:t>
      </w:r>
    </w:p>
    <w:p w14:paraId="104BE5BF" w14:textId="77777777" w:rsidR="00EA09C9" w:rsidRPr="00A57EEB" w:rsidRDefault="00EA09C9" w:rsidP="00EA09C9">
      <w:pPr>
        <w:pStyle w:val="TH"/>
        <w:rPr>
          <w:lang w:eastAsia="zh-CN"/>
        </w:rPr>
      </w:pPr>
      <w:r w:rsidRPr="00A57EEB">
        <w:rPr>
          <w:lang w:eastAsia="zh-CN"/>
        </w:rPr>
        <w:t xml:space="preserve">Table </w:t>
      </w:r>
      <w:r>
        <w:rPr>
          <w:lang w:eastAsia="zh-CN"/>
        </w:rPr>
        <w:t>9.1.14</w:t>
      </w:r>
      <w:r w:rsidRPr="00A57EEB">
        <w:rPr>
          <w:lang w:eastAsia="zh-CN"/>
        </w:rPr>
        <w:t>.4-1</w:t>
      </w:r>
      <w:r>
        <w:rPr>
          <w:lang w:eastAsia="zh-CN"/>
        </w:rPr>
        <w:t>:</w:t>
      </w:r>
      <w:r w:rsidRPr="00A57EEB">
        <w:rPr>
          <w:lang w:eastAsia="zh-CN"/>
        </w:rPr>
        <w:t xml:space="preserve"> Time offset X between the indication of cance</w:t>
      </w:r>
      <w:r>
        <w:rPr>
          <w:lang w:eastAsia="zh-CN"/>
        </w:rPr>
        <w:t>l</w:t>
      </w:r>
      <w:r w:rsidRPr="00A57EEB">
        <w:rPr>
          <w:lang w:eastAsia="zh-CN"/>
        </w:rPr>
        <w:t>lation of measurement gap and the start of measurement gap occasions including MGTA</w:t>
      </w:r>
    </w:p>
    <w:tbl>
      <w:tblPr>
        <w:tblStyle w:val="TableGrid"/>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4477"/>
      </w:tblGrid>
      <w:tr w:rsidR="00EA09C9" w:rsidRPr="00A57EEB" w14:paraId="481B6719" w14:textId="77777777" w:rsidTr="00473A60">
        <w:tc>
          <w:tcPr>
            <w:tcW w:w="4814" w:type="dxa"/>
          </w:tcPr>
          <w:p w14:paraId="4AB98A3B" w14:textId="77777777" w:rsidR="00EA09C9" w:rsidRPr="00A57EEB" w:rsidRDefault="00EA09C9" w:rsidP="00F61029">
            <w:pPr>
              <w:pStyle w:val="TAH"/>
              <w:rPr>
                <w:lang w:eastAsia="zh-CN"/>
              </w:rPr>
            </w:pPr>
            <w:del w:id="2" w:author="Nokia" w:date="2025-11-06T12:13:00Z" w16du:dateUtc="2025-11-06T11:13:00Z">
              <w:r w:rsidRPr="00A57EEB" w:rsidDel="00843A07">
                <w:rPr>
                  <w:lang w:eastAsia="zh-CN"/>
                </w:rPr>
                <w:delText>Component 4 of FG 64-1</w:delText>
              </w:r>
            </w:del>
            <w:ins w:id="3" w:author="Nokia" w:date="2025-11-06T12:13:00Z" w16du:dateUtc="2025-11-06T11:13:00Z">
              <w:r w:rsidRPr="00B9344D">
                <w:rPr>
                  <w:i/>
                  <w:iCs/>
                  <w:lang w:eastAsia="zh-CN"/>
                </w:rPr>
                <w:t xml:space="preserve"> minimumTimeOffset-r19</w:t>
              </w:r>
            </w:ins>
          </w:p>
        </w:tc>
        <w:tc>
          <w:tcPr>
            <w:tcW w:w="4815" w:type="dxa"/>
          </w:tcPr>
          <w:p w14:paraId="4AF8DBF7" w14:textId="77777777" w:rsidR="00EA09C9" w:rsidRPr="00A57EEB" w:rsidRDefault="00EA09C9" w:rsidP="00F61029">
            <w:pPr>
              <w:pStyle w:val="TAH"/>
              <w:rPr>
                <w:lang w:eastAsia="zh-CN"/>
              </w:rPr>
            </w:pPr>
            <w:r w:rsidRPr="00A57EEB">
              <w:rPr>
                <w:lang w:eastAsia="zh-CN"/>
              </w:rPr>
              <w:t>Time offset X</w:t>
            </w:r>
          </w:p>
        </w:tc>
      </w:tr>
      <w:tr w:rsidR="00EA09C9" w:rsidRPr="00A57EEB" w14:paraId="0F1B8BA7" w14:textId="77777777" w:rsidTr="00473A60">
        <w:tc>
          <w:tcPr>
            <w:tcW w:w="4814" w:type="dxa"/>
          </w:tcPr>
          <w:p w14:paraId="5E4F1826" w14:textId="77777777" w:rsidR="00EA09C9" w:rsidRPr="00A57EEB" w:rsidRDefault="00EA09C9" w:rsidP="00F61029">
            <w:pPr>
              <w:pStyle w:val="TAC"/>
              <w:rPr>
                <w:lang w:eastAsia="zh-CN"/>
              </w:rPr>
            </w:pPr>
            <w:ins w:id="4" w:author="Nokia" w:date="2025-11-06T12:13:00Z" w16du:dateUtc="2025-11-06T11:13:00Z">
              <w:r>
                <w:rPr>
                  <w:lang w:eastAsia="zh-CN"/>
                </w:rPr>
                <w:t>ms</w:t>
              </w:r>
            </w:ins>
            <w:r w:rsidRPr="00A57EEB">
              <w:rPr>
                <w:lang w:eastAsia="zh-CN"/>
              </w:rPr>
              <w:t>5</w:t>
            </w:r>
          </w:p>
        </w:tc>
        <w:tc>
          <w:tcPr>
            <w:tcW w:w="4815" w:type="dxa"/>
          </w:tcPr>
          <w:p w14:paraId="1B5E637E" w14:textId="77777777" w:rsidR="00EA09C9" w:rsidRPr="00A57EEB" w:rsidRDefault="00EA09C9" w:rsidP="00F61029">
            <w:pPr>
              <w:pStyle w:val="TAC"/>
              <w:rPr>
                <w:lang w:eastAsia="zh-CN"/>
              </w:rPr>
            </w:pPr>
            <w:r w:rsidRPr="00A57EEB">
              <w:rPr>
                <w:lang w:eastAsia="zh-CN"/>
              </w:rPr>
              <w:t xml:space="preserve">5 </w:t>
            </w:r>
            <w:proofErr w:type="spellStart"/>
            <w:r w:rsidRPr="00A57EEB">
              <w:rPr>
                <w:lang w:eastAsia="zh-CN"/>
              </w:rPr>
              <w:t>ms</w:t>
            </w:r>
            <w:proofErr w:type="spellEnd"/>
          </w:p>
        </w:tc>
      </w:tr>
      <w:tr w:rsidR="00EA09C9" w14:paraId="25A6773B" w14:textId="77777777" w:rsidTr="00473A60">
        <w:tc>
          <w:tcPr>
            <w:tcW w:w="4814" w:type="dxa"/>
          </w:tcPr>
          <w:p w14:paraId="2EC945F5" w14:textId="77777777" w:rsidR="00EA09C9" w:rsidRPr="00A57EEB" w:rsidRDefault="00EA09C9" w:rsidP="00F61029">
            <w:pPr>
              <w:pStyle w:val="TAC"/>
              <w:rPr>
                <w:lang w:eastAsia="zh-CN"/>
              </w:rPr>
            </w:pPr>
            <w:ins w:id="5" w:author="Nokia" w:date="2025-11-06T12:13:00Z" w16du:dateUtc="2025-11-06T11:13:00Z">
              <w:r>
                <w:rPr>
                  <w:lang w:eastAsia="zh-CN"/>
                </w:rPr>
                <w:t>ms</w:t>
              </w:r>
            </w:ins>
            <w:r w:rsidRPr="00A57EEB">
              <w:rPr>
                <w:lang w:eastAsia="zh-CN"/>
              </w:rPr>
              <w:t>3</w:t>
            </w:r>
          </w:p>
        </w:tc>
        <w:tc>
          <w:tcPr>
            <w:tcW w:w="4815" w:type="dxa"/>
          </w:tcPr>
          <w:p w14:paraId="7A8D9BFF" w14:textId="77777777" w:rsidR="00EA09C9" w:rsidRDefault="00EA09C9" w:rsidP="00F61029">
            <w:pPr>
              <w:pStyle w:val="TAC"/>
              <w:rPr>
                <w:lang w:eastAsia="zh-CN"/>
              </w:rPr>
            </w:pPr>
            <w:r w:rsidRPr="00A57EEB">
              <w:rPr>
                <w:lang w:eastAsia="zh-CN"/>
              </w:rPr>
              <w:t xml:space="preserve">3 </w:t>
            </w:r>
            <w:proofErr w:type="spellStart"/>
            <w:r w:rsidRPr="00A57EEB">
              <w:rPr>
                <w:lang w:eastAsia="zh-CN"/>
              </w:rPr>
              <w:t>ms</w:t>
            </w:r>
            <w:proofErr w:type="spellEnd"/>
          </w:p>
        </w:tc>
      </w:tr>
    </w:tbl>
    <w:p w14:paraId="3F0EECD6" w14:textId="77777777" w:rsidR="00EA09C9" w:rsidRPr="00843A07" w:rsidRDefault="00EA09C9" w:rsidP="00EA09C9">
      <w:pPr>
        <w:rPr>
          <w:lang w:eastAsia="zh-CN"/>
        </w:rPr>
      </w:pPr>
    </w:p>
    <w:p w14:paraId="594664CC" w14:textId="78163555"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43A07">
        <w:rPr>
          <w:noProof/>
          <w:color w:val="FF0000"/>
          <w:lang w:eastAsia="zh-CN"/>
        </w:rPr>
        <w:t>2</w:t>
      </w:r>
      <w:r w:rsidRPr="00C30E56">
        <w:rPr>
          <w:rFonts w:hint="eastAsia"/>
          <w:noProof/>
          <w:color w:val="FF0000"/>
          <w:lang w:eastAsia="zh-CN"/>
        </w:rPr>
        <w:t>&gt;</w:t>
      </w:r>
    </w:p>
    <w:p w14:paraId="38E0E6F3" w14:textId="77777777" w:rsidR="00B17E12" w:rsidRDefault="00B17E12" w:rsidP="00E0220C">
      <w:pPr>
        <w:rPr>
          <w:lang w:eastAsia="zh-CN"/>
        </w:rPr>
      </w:pPr>
    </w:p>
    <w:p w14:paraId="2406E8D6" w14:textId="77777777" w:rsidR="00A20A37" w:rsidRDefault="00A20A37" w:rsidP="00E0220C">
      <w:pPr>
        <w:rPr>
          <w:lang w:eastAsia="zh-CN"/>
        </w:rPr>
      </w:pPr>
    </w:p>
    <w:sectPr w:rsidR="00A20A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A92A" w14:textId="77777777" w:rsidR="00EC182A" w:rsidRDefault="00EC182A">
      <w:r>
        <w:separator/>
      </w:r>
    </w:p>
  </w:endnote>
  <w:endnote w:type="continuationSeparator" w:id="0">
    <w:p w14:paraId="34DC6119" w14:textId="77777777" w:rsidR="00EC182A" w:rsidRDefault="00EC1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EC2D6" w14:textId="77777777" w:rsidR="00EC182A" w:rsidRDefault="00EC182A">
      <w:r>
        <w:separator/>
      </w:r>
    </w:p>
  </w:footnote>
  <w:footnote w:type="continuationSeparator" w:id="0">
    <w:p w14:paraId="1EC47976" w14:textId="77777777" w:rsidR="00EC182A" w:rsidRDefault="00EC1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6394"/>
    <w:rsid w:val="000B7FED"/>
    <w:rsid w:val="000C038A"/>
    <w:rsid w:val="000C3517"/>
    <w:rsid w:val="000C3ED9"/>
    <w:rsid w:val="000C6598"/>
    <w:rsid w:val="000D44B3"/>
    <w:rsid w:val="000F39A9"/>
    <w:rsid w:val="001306AA"/>
    <w:rsid w:val="00130C3F"/>
    <w:rsid w:val="00130F5C"/>
    <w:rsid w:val="00140959"/>
    <w:rsid w:val="00145D43"/>
    <w:rsid w:val="0018252E"/>
    <w:rsid w:val="00192C46"/>
    <w:rsid w:val="001A08B3"/>
    <w:rsid w:val="001A2184"/>
    <w:rsid w:val="001A7B60"/>
    <w:rsid w:val="001B4A21"/>
    <w:rsid w:val="001B52F0"/>
    <w:rsid w:val="001B7A65"/>
    <w:rsid w:val="001E41F3"/>
    <w:rsid w:val="00207686"/>
    <w:rsid w:val="002348B2"/>
    <w:rsid w:val="00240DC8"/>
    <w:rsid w:val="002458BA"/>
    <w:rsid w:val="0026004D"/>
    <w:rsid w:val="002640DD"/>
    <w:rsid w:val="00265A7C"/>
    <w:rsid w:val="00275D12"/>
    <w:rsid w:val="00280C7B"/>
    <w:rsid w:val="00284FEB"/>
    <w:rsid w:val="002860C4"/>
    <w:rsid w:val="002B5741"/>
    <w:rsid w:val="002C50C2"/>
    <w:rsid w:val="002D1D75"/>
    <w:rsid w:val="002D4A31"/>
    <w:rsid w:val="002E472E"/>
    <w:rsid w:val="00305409"/>
    <w:rsid w:val="0031258C"/>
    <w:rsid w:val="003609EF"/>
    <w:rsid w:val="0036231A"/>
    <w:rsid w:val="00374DD4"/>
    <w:rsid w:val="00380F13"/>
    <w:rsid w:val="003C38A1"/>
    <w:rsid w:val="003E1A36"/>
    <w:rsid w:val="003E394A"/>
    <w:rsid w:val="003F6A8B"/>
    <w:rsid w:val="003F6E22"/>
    <w:rsid w:val="00410371"/>
    <w:rsid w:val="004242F1"/>
    <w:rsid w:val="004374BA"/>
    <w:rsid w:val="004443B3"/>
    <w:rsid w:val="00473A60"/>
    <w:rsid w:val="004B75B7"/>
    <w:rsid w:val="004E254C"/>
    <w:rsid w:val="005141D9"/>
    <w:rsid w:val="0051580D"/>
    <w:rsid w:val="00547111"/>
    <w:rsid w:val="005509AF"/>
    <w:rsid w:val="00565043"/>
    <w:rsid w:val="00571B24"/>
    <w:rsid w:val="00592D74"/>
    <w:rsid w:val="005E010F"/>
    <w:rsid w:val="005E2C44"/>
    <w:rsid w:val="00621188"/>
    <w:rsid w:val="006257ED"/>
    <w:rsid w:val="00653DE4"/>
    <w:rsid w:val="00665C47"/>
    <w:rsid w:val="00695808"/>
    <w:rsid w:val="006B46FB"/>
    <w:rsid w:val="006C075B"/>
    <w:rsid w:val="006E21FB"/>
    <w:rsid w:val="00705396"/>
    <w:rsid w:val="00711FEB"/>
    <w:rsid w:val="007215DC"/>
    <w:rsid w:val="00742433"/>
    <w:rsid w:val="00754292"/>
    <w:rsid w:val="00764E6C"/>
    <w:rsid w:val="00783E11"/>
    <w:rsid w:val="00792342"/>
    <w:rsid w:val="00797330"/>
    <w:rsid w:val="007977A8"/>
    <w:rsid w:val="007A2C8C"/>
    <w:rsid w:val="007B512A"/>
    <w:rsid w:val="007C1CCE"/>
    <w:rsid w:val="007C2097"/>
    <w:rsid w:val="007D0805"/>
    <w:rsid w:val="007D178B"/>
    <w:rsid w:val="007D6A07"/>
    <w:rsid w:val="007E6C17"/>
    <w:rsid w:val="007F7259"/>
    <w:rsid w:val="00800F37"/>
    <w:rsid w:val="008040A8"/>
    <w:rsid w:val="008044EC"/>
    <w:rsid w:val="0081093C"/>
    <w:rsid w:val="00814266"/>
    <w:rsid w:val="008279FA"/>
    <w:rsid w:val="00831A2C"/>
    <w:rsid w:val="00843A07"/>
    <w:rsid w:val="008626E7"/>
    <w:rsid w:val="00870EE7"/>
    <w:rsid w:val="008863B9"/>
    <w:rsid w:val="008A45A6"/>
    <w:rsid w:val="008D2672"/>
    <w:rsid w:val="008D3CCC"/>
    <w:rsid w:val="008D7E80"/>
    <w:rsid w:val="008F3789"/>
    <w:rsid w:val="008F57D8"/>
    <w:rsid w:val="008F686C"/>
    <w:rsid w:val="009148DE"/>
    <w:rsid w:val="009278A6"/>
    <w:rsid w:val="00931D3A"/>
    <w:rsid w:val="00941E30"/>
    <w:rsid w:val="00945F5B"/>
    <w:rsid w:val="009531B0"/>
    <w:rsid w:val="00962C91"/>
    <w:rsid w:val="0096361F"/>
    <w:rsid w:val="00964D08"/>
    <w:rsid w:val="009741B3"/>
    <w:rsid w:val="009777D9"/>
    <w:rsid w:val="00991B88"/>
    <w:rsid w:val="009A22F0"/>
    <w:rsid w:val="009A5753"/>
    <w:rsid w:val="009A579D"/>
    <w:rsid w:val="009B5B72"/>
    <w:rsid w:val="009D4B1A"/>
    <w:rsid w:val="009E3297"/>
    <w:rsid w:val="009F734F"/>
    <w:rsid w:val="00A076EF"/>
    <w:rsid w:val="00A20A37"/>
    <w:rsid w:val="00A246B6"/>
    <w:rsid w:val="00A37613"/>
    <w:rsid w:val="00A47E70"/>
    <w:rsid w:val="00A50CF0"/>
    <w:rsid w:val="00A7671C"/>
    <w:rsid w:val="00A81E6E"/>
    <w:rsid w:val="00A90273"/>
    <w:rsid w:val="00AA2CBC"/>
    <w:rsid w:val="00AB0066"/>
    <w:rsid w:val="00AC5820"/>
    <w:rsid w:val="00AD1CD8"/>
    <w:rsid w:val="00AE1AE0"/>
    <w:rsid w:val="00AF4FFB"/>
    <w:rsid w:val="00B02E20"/>
    <w:rsid w:val="00B13C70"/>
    <w:rsid w:val="00B16ECB"/>
    <w:rsid w:val="00B17E12"/>
    <w:rsid w:val="00B258BB"/>
    <w:rsid w:val="00B268ED"/>
    <w:rsid w:val="00B51BD1"/>
    <w:rsid w:val="00B574F2"/>
    <w:rsid w:val="00B67B97"/>
    <w:rsid w:val="00B85F8A"/>
    <w:rsid w:val="00B968C8"/>
    <w:rsid w:val="00BA0A6E"/>
    <w:rsid w:val="00BA3EC5"/>
    <w:rsid w:val="00BA51D9"/>
    <w:rsid w:val="00BA6460"/>
    <w:rsid w:val="00BB5DFC"/>
    <w:rsid w:val="00BD279D"/>
    <w:rsid w:val="00BD6BB8"/>
    <w:rsid w:val="00C66BA2"/>
    <w:rsid w:val="00C84537"/>
    <w:rsid w:val="00C84C7D"/>
    <w:rsid w:val="00C870F6"/>
    <w:rsid w:val="00C95985"/>
    <w:rsid w:val="00CA5CFE"/>
    <w:rsid w:val="00CB6BCE"/>
    <w:rsid w:val="00CC5026"/>
    <w:rsid w:val="00CC68D0"/>
    <w:rsid w:val="00CD3360"/>
    <w:rsid w:val="00D03F9A"/>
    <w:rsid w:val="00D06D51"/>
    <w:rsid w:val="00D24991"/>
    <w:rsid w:val="00D50255"/>
    <w:rsid w:val="00D542EA"/>
    <w:rsid w:val="00D66520"/>
    <w:rsid w:val="00D84AE9"/>
    <w:rsid w:val="00D9124E"/>
    <w:rsid w:val="00DE34CF"/>
    <w:rsid w:val="00DE7394"/>
    <w:rsid w:val="00DF15FF"/>
    <w:rsid w:val="00E0220C"/>
    <w:rsid w:val="00E13F3D"/>
    <w:rsid w:val="00E214A4"/>
    <w:rsid w:val="00E34898"/>
    <w:rsid w:val="00E47F5F"/>
    <w:rsid w:val="00E52E8A"/>
    <w:rsid w:val="00E74CFF"/>
    <w:rsid w:val="00EA09C9"/>
    <w:rsid w:val="00EB09B7"/>
    <w:rsid w:val="00EB1090"/>
    <w:rsid w:val="00EC182A"/>
    <w:rsid w:val="00EE7D7C"/>
    <w:rsid w:val="00F0285A"/>
    <w:rsid w:val="00F25D98"/>
    <w:rsid w:val="00F30030"/>
    <w:rsid w:val="00F300FB"/>
    <w:rsid w:val="00F30359"/>
    <w:rsid w:val="00F80F77"/>
    <w:rsid w:val="00F941CA"/>
    <w:rsid w:val="00F97074"/>
    <w:rsid w:val="00FB6386"/>
    <w:rsid w:val="00FC5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style>
  <w:style w:type="table" w:customStyle="1" w:styleId="110">
    <w:name w:val="表格格線11"/>
    <w:basedOn w:val="TableNormal"/>
    <w:next w:val="TableGrid"/>
    <w:qFormat/>
    <w:rsid w:val="00814266"/>
    <w:rPr>
      <w:rFonts w:ascii="Times New Roman" w:eastAsia="Malgun Gothic" w:hAnsi="Times New Roman"/>
      <w:lang w:val="en-US" w:eastAsia="zh-TW"/>
    </w:rPr>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style>
  <w:style w:type="table" w:customStyle="1" w:styleId="120">
    <w:name w:val="表格格線12"/>
    <w:basedOn w:val="TableNormal"/>
    <w:next w:val="TableGrid"/>
    <w:qFormat/>
    <w:rsid w:val="00814266"/>
    <w:rPr>
      <w:rFonts w:ascii="Times New Roman" w:eastAsia="Malgun Gothic" w:hAnsi="Times New Roman"/>
      <w:lang w:val="en-US" w:eastAsia="zh-TW"/>
    </w:rPr>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style>
  <w:style w:type="table" w:customStyle="1" w:styleId="150">
    <w:name w:val="表格格線15"/>
    <w:basedOn w:val="TableNormal"/>
    <w:next w:val="TableGrid"/>
    <w:qFormat/>
    <w:rsid w:val="00814266"/>
    <w:rPr>
      <w:rFonts w:ascii="Times New Roman" w:eastAsia="Malgun Gothic" w:hAnsi="Times New Roman"/>
      <w:lang w:val="en-US" w:eastAsia="zh-TW"/>
    </w:rPr>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RBI5PAMIO524-1616901215-61620</_dlc_DocId>
    <HideFromDelve xmlns="71c5aaf6-e6ce-465b-b873-5148d2a4c105">false</HideFromDelve>
    <Comments xmlns="3f2ce089-3858-4176-9a21-a30f9204848e">OK</Comments>
    <_dlc_DocIdUrl xmlns="71c5aaf6-e6ce-465b-b873-5148d2a4c105">
      <Url>https://nokia.sharepoint.com/sites/gxp/_layouts/15/DocIdRedir.aspx?ID=RBI5PAMIO524-1616901215-61620</Url>
      <Description>RBI5PAMIO524-1616901215-61620</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Props1.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2.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3.xml><?xml version="1.0" encoding="utf-8"?>
<ds:datastoreItem xmlns:ds="http://schemas.openxmlformats.org/officeDocument/2006/customXml" ds:itemID="{242344A8-3B89-4767-A995-E888607D3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6.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573</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3838</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2025-11-20T17:19:00Z</dcterms:created>
  <dcterms:modified xsi:type="dcterms:W3CDTF">2025-11-21T14:32:00Z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Maintenance of XR core requirements</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7f3b79e3-98b9-4a66-b996-6994a6f8686d</vt:lpwstr>
  </property>
</Properties>
</file>